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25"/>
        <w:tblW w:w="10795" w:type="dxa"/>
        <w:tblLayout w:type="fixed"/>
        <w:tblLook w:val="04A0" w:firstRow="1" w:lastRow="0" w:firstColumn="1" w:lastColumn="0" w:noHBand="0" w:noVBand="1"/>
      </w:tblPr>
      <w:tblGrid>
        <w:gridCol w:w="4405"/>
        <w:gridCol w:w="460"/>
        <w:gridCol w:w="5930"/>
      </w:tblGrid>
      <w:tr w:rsidR="00EC08D7" w:rsidRPr="005600E6" w14:paraId="00B1989F" w14:textId="77777777" w:rsidTr="00EC08D7">
        <w:trPr>
          <w:trHeight w:val="288"/>
        </w:trPr>
        <w:tc>
          <w:tcPr>
            <w:tcW w:w="4865" w:type="dxa"/>
            <w:gridSpan w:val="2"/>
            <w:shd w:val="clear" w:color="auto" w:fill="17365D" w:themeFill="text2" w:themeFillShade="BF"/>
            <w:vAlign w:val="center"/>
          </w:tcPr>
          <w:p w14:paraId="36C3FD63" w14:textId="77777777" w:rsidR="00EC08D7" w:rsidRPr="005600E6" w:rsidRDefault="00EC08D7" w:rsidP="00EC08D7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5600E6">
              <w:rPr>
                <w:b/>
                <w:color w:val="FFFFFF" w:themeColor="background1"/>
                <w:sz w:val="40"/>
                <w:szCs w:val="40"/>
              </w:rPr>
              <w:t>R</w:t>
            </w:r>
            <w:r>
              <w:rPr>
                <w:b/>
                <w:color w:val="FFFFFF" w:themeColor="background1"/>
                <w:sz w:val="40"/>
                <w:szCs w:val="40"/>
              </w:rPr>
              <w:t>esources</w:t>
            </w:r>
          </w:p>
        </w:tc>
        <w:tc>
          <w:tcPr>
            <w:tcW w:w="5930" w:type="dxa"/>
            <w:shd w:val="clear" w:color="auto" w:fill="17365D" w:themeFill="text2" w:themeFillShade="BF"/>
            <w:vAlign w:val="center"/>
          </w:tcPr>
          <w:p w14:paraId="17DC7CEF" w14:textId="77777777" w:rsidR="00EC08D7" w:rsidRPr="005600E6" w:rsidRDefault="00EC08D7" w:rsidP="00EC08D7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5600E6">
              <w:rPr>
                <w:b/>
                <w:color w:val="FFFFFF" w:themeColor="background1"/>
                <w:sz w:val="40"/>
                <w:szCs w:val="40"/>
              </w:rPr>
              <w:t>Link</w:t>
            </w:r>
          </w:p>
        </w:tc>
      </w:tr>
      <w:tr w:rsidR="001468F8" w:rsidRPr="003B4BBC" w14:paraId="2742607F" w14:textId="77777777" w:rsidTr="008A68F2">
        <w:trPr>
          <w:trHeight w:val="288"/>
        </w:trPr>
        <w:tc>
          <w:tcPr>
            <w:tcW w:w="4405" w:type="dxa"/>
            <w:shd w:val="clear" w:color="auto" w:fill="auto"/>
            <w:vAlign w:val="center"/>
          </w:tcPr>
          <w:p w14:paraId="58D3C1B6" w14:textId="6B658447" w:rsidR="001468F8" w:rsidRPr="008A68F2" w:rsidRDefault="001468F8" w:rsidP="001468F8">
            <w:pPr>
              <w:rPr>
                <w:sz w:val="24"/>
                <w:szCs w:val="30"/>
              </w:rPr>
            </w:pPr>
            <w:r w:rsidRPr="008A68F2">
              <w:rPr>
                <w:sz w:val="24"/>
                <w:szCs w:val="30"/>
              </w:rPr>
              <w:t>HRP Website</w:t>
            </w:r>
          </w:p>
        </w:tc>
        <w:tc>
          <w:tcPr>
            <w:tcW w:w="6390" w:type="dxa"/>
            <w:gridSpan w:val="2"/>
            <w:shd w:val="clear" w:color="auto" w:fill="auto"/>
            <w:vAlign w:val="center"/>
          </w:tcPr>
          <w:p w14:paraId="5ECE3133" w14:textId="52768AAD" w:rsidR="001468F8" w:rsidRPr="001468F8" w:rsidRDefault="00752DEB" w:rsidP="001468F8">
            <w:pPr>
              <w:rPr>
                <w:sz w:val="24"/>
                <w:szCs w:val="30"/>
              </w:rPr>
            </w:pPr>
            <w:hyperlink r:id="rId11" w:history="1">
              <w:r w:rsidR="001468F8" w:rsidRPr="001468F8">
                <w:rPr>
                  <w:rStyle w:val="Hyperlink"/>
                  <w:sz w:val="24"/>
                  <w:szCs w:val="30"/>
                </w:rPr>
                <w:t>https://hrp.doe.gov</w:t>
              </w:r>
            </w:hyperlink>
          </w:p>
        </w:tc>
      </w:tr>
      <w:tr w:rsidR="001468F8" w:rsidRPr="003B4BBC" w14:paraId="5C7046EB" w14:textId="77777777" w:rsidTr="008A68F2">
        <w:trPr>
          <w:trHeight w:val="288"/>
        </w:trPr>
        <w:tc>
          <w:tcPr>
            <w:tcW w:w="4405" w:type="dxa"/>
            <w:shd w:val="clear" w:color="auto" w:fill="auto"/>
            <w:vAlign w:val="center"/>
          </w:tcPr>
          <w:p w14:paraId="59654067" w14:textId="347B2D30" w:rsidR="001468F8" w:rsidRPr="008A68F2" w:rsidRDefault="001468F8" w:rsidP="001468F8">
            <w:pPr>
              <w:rPr>
                <w:sz w:val="24"/>
                <w:szCs w:val="30"/>
              </w:rPr>
            </w:pPr>
            <w:r w:rsidRPr="008A68F2">
              <w:rPr>
                <w:sz w:val="24"/>
                <w:szCs w:val="30"/>
              </w:rPr>
              <w:t>ECAP Website</w:t>
            </w:r>
          </w:p>
        </w:tc>
        <w:tc>
          <w:tcPr>
            <w:tcW w:w="6390" w:type="dxa"/>
            <w:gridSpan w:val="2"/>
            <w:shd w:val="clear" w:color="auto" w:fill="auto"/>
            <w:vAlign w:val="center"/>
          </w:tcPr>
          <w:p w14:paraId="1C64A73B" w14:textId="4552A382" w:rsidR="001468F8" w:rsidRPr="001468F8" w:rsidRDefault="00752DEB" w:rsidP="001468F8">
            <w:pPr>
              <w:rPr>
                <w:sz w:val="24"/>
                <w:szCs w:val="30"/>
              </w:rPr>
            </w:pPr>
            <w:hyperlink r:id="rId12" w:history="1">
              <w:r w:rsidR="001468F8" w:rsidRPr="001468F8">
                <w:rPr>
                  <w:rStyle w:val="Hyperlink"/>
                  <w:sz w:val="24"/>
                  <w:szCs w:val="30"/>
                </w:rPr>
                <w:t>https://ecap.doe.gov</w:t>
              </w:r>
            </w:hyperlink>
          </w:p>
        </w:tc>
      </w:tr>
      <w:tr w:rsidR="00EC08D7" w:rsidRPr="003B4BBC" w14:paraId="73C29C31" w14:textId="77777777" w:rsidTr="00EC08D7">
        <w:trPr>
          <w:trHeight w:val="288"/>
        </w:trPr>
        <w:tc>
          <w:tcPr>
            <w:tcW w:w="10795" w:type="dxa"/>
            <w:gridSpan w:val="3"/>
            <w:shd w:val="clear" w:color="auto" w:fill="C6D9F1" w:themeFill="text2" w:themeFillTint="33"/>
            <w:vAlign w:val="center"/>
          </w:tcPr>
          <w:p w14:paraId="3838BD4A" w14:textId="77777777" w:rsidR="00EC08D7" w:rsidRPr="001468F8" w:rsidRDefault="00EC08D7" w:rsidP="00EC08D7">
            <w:pPr>
              <w:jc w:val="center"/>
              <w:rPr>
                <w:b/>
                <w:sz w:val="30"/>
                <w:szCs w:val="30"/>
              </w:rPr>
            </w:pPr>
            <w:r w:rsidRPr="001468F8">
              <w:rPr>
                <w:b/>
                <w:sz w:val="28"/>
                <w:szCs w:val="30"/>
              </w:rPr>
              <w:t>DOE ORDERS / GUIDES</w:t>
            </w:r>
          </w:p>
        </w:tc>
      </w:tr>
      <w:tr w:rsidR="00EC08D7" w:rsidRPr="00EC08D7" w14:paraId="15C37494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2D04F016" w14:textId="7A4D1623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41 CFR 109 Property Management Regulations (DOE-PMR)</w:t>
            </w:r>
          </w:p>
        </w:tc>
        <w:tc>
          <w:tcPr>
            <w:tcW w:w="6390" w:type="dxa"/>
            <w:gridSpan w:val="2"/>
            <w:vAlign w:val="center"/>
          </w:tcPr>
          <w:p w14:paraId="530C3112" w14:textId="72E05274" w:rsidR="00FE2043" w:rsidRPr="00FE2043" w:rsidRDefault="00752DEB" w:rsidP="00FE2043">
            <w:pPr>
              <w:rPr>
                <w:sz w:val="24"/>
                <w:szCs w:val="24"/>
              </w:rPr>
            </w:pPr>
            <w:hyperlink r:id="rId13" w:history="1">
              <w:r w:rsidR="00FE2043" w:rsidRPr="0023158B">
                <w:rPr>
                  <w:rStyle w:val="Hyperlink"/>
                  <w:sz w:val="24"/>
                  <w:szCs w:val="24"/>
                </w:rPr>
                <w:t>https://www.ecfr.gov/current/title-41/subtitle-C/chapter-109</w:t>
              </w:r>
            </w:hyperlink>
          </w:p>
        </w:tc>
      </w:tr>
      <w:tr w:rsidR="00EC08D7" w:rsidRPr="00EC08D7" w14:paraId="1AD75386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5E3EAFC5" w14:textId="4AAEAB7B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41 CFR 101 Federal Property Management Regulation (FPMR)</w:t>
            </w:r>
          </w:p>
        </w:tc>
        <w:tc>
          <w:tcPr>
            <w:tcW w:w="6390" w:type="dxa"/>
            <w:gridSpan w:val="2"/>
            <w:vAlign w:val="center"/>
          </w:tcPr>
          <w:p w14:paraId="25E9F135" w14:textId="1E806942" w:rsidR="00FE2043" w:rsidRPr="00FE2043" w:rsidRDefault="00752DEB" w:rsidP="00FE2043">
            <w:pPr>
              <w:rPr>
                <w:sz w:val="24"/>
                <w:szCs w:val="24"/>
              </w:rPr>
            </w:pPr>
            <w:hyperlink r:id="rId14" w:history="1">
              <w:r w:rsidR="00FE2043" w:rsidRPr="0023158B">
                <w:rPr>
                  <w:rStyle w:val="Hyperlink"/>
                  <w:sz w:val="24"/>
                  <w:szCs w:val="24"/>
                </w:rPr>
                <w:t>https://www.ecfr.gov/current/title-41/subtitle-C/chapter-101</w:t>
              </w:r>
            </w:hyperlink>
          </w:p>
        </w:tc>
      </w:tr>
      <w:tr w:rsidR="00EC08D7" w:rsidRPr="00EC08D7" w14:paraId="135C31EF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0BCD97B4" w14:textId="1F7CD94A" w:rsidR="00EC08D7" w:rsidRPr="00EC08D7" w:rsidRDefault="001468F8" w:rsidP="00146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CFR 102 Federal Management Regulation</w:t>
            </w:r>
            <w:r w:rsidR="00EC08D7" w:rsidRPr="00EC08D7">
              <w:rPr>
                <w:sz w:val="24"/>
                <w:szCs w:val="24"/>
              </w:rPr>
              <w:t xml:space="preserve"> (FMR)</w:t>
            </w:r>
          </w:p>
        </w:tc>
        <w:tc>
          <w:tcPr>
            <w:tcW w:w="6390" w:type="dxa"/>
            <w:gridSpan w:val="2"/>
            <w:vAlign w:val="center"/>
          </w:tcPr>
          <w:p w14:paraId="694190C8" w14:textId="09EC9976" w:rsidR="00FE2043" w:rsidRPr="00FE2043" w:rsidRDefault="00752DEB" w:rsidP="00FE2043">
            <w:pPr>
              <w:rPr>
                <w:sz w:val="24"/>
                <w:szCs w:val="24"/>
              </w:rPr>
            </w:pPr>
            <w:hyperlink r:id="rId15" w:history="1">
              <w:r w:rsidR="00FE2043" w:rsidRPr="0023158B">
                <w:rPr>
                  <w:rStyle w:val="Hyperlink"/>
                  <w:sz w:val="24"/>
                  <w:szCs w:val="24"/>
                </w:rPr>
                <w:t>https://www.ecfr.gov/current/title-41/subtitle-C/chapter-102</w:t>
              </w:r>
            </w:hyperlink>
          </w:p>
        </w:tc>
      </w:tr>
      <w:tr w:rsidR="00EC08D7" w:rsidRPr="00EC08D7" w14:paraId="6699164E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3C02A9DA" w14:textId="7A37DE6E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DOE Guide 580.1-1 Personal Property Management Guide</w:t>
            </w:r>
          </w:p>
        </w:tc>
        <w:tc>
          <w:tcPr>
            <w:tcW w:w="6390" w:type="dxa"/>
            <w:gridSpan w:val="2"/>
            <w:vAlign w:val="center"/>
          </w:tcPr>
          <w:p w14:paraId="4D3ADF65" w14:textId="79A16CF0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16" w:history="1">
              <w:r w:rsidR="00EC08D7" w:rsidRPr="00EC08D7">
                <w:rPr>
                  <w:rStyle w:val="Hyperlink"/>
                  <w:sz w:val="24"/>
                  <w:szCs w:val="24"/>
                </w:rPr>
                <w:t>https://www.directives.doe.gov/news/doe-g-580.1-1a</w:t>
              </w:r>
            </w:hyperlink>
          </w:p>
        </w:tc>
      </w:tr>
      <w:tr w:rsidR="00EC08D7" w:rsidRPr="00EC08D7" w14:paraId="5877B0D5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17697D59" w14:textId="09CC1FDC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DOE Acquisition Guide, Chapter 25 on Export Control</w:t>
            </w:r>
          </w:p>
        </w:tc>
        <w:tc>
          <w:tcPr>
            <w:tcW w:w="6390" w:type="dxa"/>
            <w:gridSpan w:val="2"/>
            <w:vAlign w:val="center"/>
          </w:tcPr>
          <w:p w14:paraId="44FA7C19" w14:textId="77777777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17" w:history="1">
              <w:r w:rsidR="00EC08D7" w:rsidRPr="00EC08D7">
                <w:rPr>
                  <w:rStyle w:val="Hyperlink"/>
                  <w:sz w:val="24"/>
                  <w:szCs w:val="24"/>
                </w:rPr>
                <w:t>https://www.directives.doe.gov/directives-documents/500-series/0580.1-EGuide-1a/@@images/file</w:t>
              </w:r>
            </w:hyperlink>
          </w:p>
        </w:tc>
      </w:tr>
      <w:tr w:rsidR="00EC08D7" w:rsidRPr="00EC08D7" w14:paraId="4EC2C20B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46570AC9" w14:textId="40B8F82E" w:rsidR="00EC08D7" w:rsidRPr="00EC08D7" w:rsidRDefault="008A68F2" w:rsidP="008A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 </w:t>
            </w:r>
            <w:r w:rsidR="00EC08D7" w:rsidRPr="00EC08D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142.3b </w:t>
            </w:r>
            <w:r w:rsidR="00EC08D7" w:rsidRPr="00EC08D7">
              <w:rPr>
                <w:sz w:val="24"/>
                <w:szCs w:val="24"/>
              </w:rPr>
              <w:t>Forei</w:t>
            </w:r>
            <w:r w:rsidR="00FE2043">
              <w:rPr>
                <w:sz w:val="24"/>
                <w:szCs w:val="24"/>
              </w:rPr>
              <w:t xml:space="preserve">gn </w:t>
            </w:r>
            <w:r>
              <w:rPr>
                <w:sz w:val="24"/>
                <w:szCs w:val="24"/>
              </w:rPr>
              <w:t xml:space="preserve">Access </w:t>
            </w:r>
          </w:p>
        </w:tc>
        <w:tc>
          <w:tcPr>
            <w:tcW w:w="6390" w:type="dxa"/>
            <w:gridSpan w:val="2"/>
            <w:vAlign w:val="center"/>
          </w:tcPr>
          <w:p w14:paraId="1445A474" w14:textId="563C1361" w:rsidR="00FE2043" w:rsidRPr="00EC08D7" w:rsidRDefault="00752DEB" w:rsidP="00FE2043">
            <w:pPr>
              <w:rPr>
                <w:sz w:val="24"/>
                <w:szCs w:val="24"/>
              </w:rPr>
            </w:pPr>
            <w:hyperlink r:id="rId18" w:history="1">
              <w:r w:rsidR="00FE2043" w:rsidRPr="0023158B">
                <w:rPr>
                  <w:rStyle w:val="Hyperlink"/>
                  <w:sz w:val="24"/>
                  <w:szCs w:val="24"/>
                </w:rPr>
                <w:t>https://www.directives.doe.gov/directives-documents/100-series/0142.3-BOrder-b/@@images/file</w:t>
              </w:r>
            </w:hyperlink>
          </w:p>
        </w:tc>
      </w:tr>
      <w:tr w:rsidR="00EC08D7" w:rsidRPr="00EC08D7" w14:paraId="03119D23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74723848" w14:textId="208BA342" w:rsidR="00EC08D7" w:rsidRPr="00EC08D7" w:rsidRDefault="00682763" w:rsidP="00EC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 O241.1b</w:t>
            </w:r>
            <w:r w:rsidR="00EC08D7" w:rsidRPr="00EC08D7">
              <w:rPr>
                <w:sz w:val="24"/>
                <w:szCs w:val="24"/>
              </w:rPr>
              <w:t xml:space="preserve"> Scientific and Technical Information Mgt.</w:t>
            </w:r>
          </w:p>
        </w:tc>
        <w:tc>
          <w:tcPr>
            <w:tcW w:w="6390" w:type="dxa"/>
            <w:gridSpan w:val="2"/>
            <w:vAlign w:val="center"/>
          </w:tcPr>
          <w:p w14:paraId="5CE61DC9" w14:textId="77777777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19" w:history="1">
              <w:r w:rsidR="00EC08D7" w:rsidRPr="00EC08D7">
                <w:rPr>
                  <w:rStyle w:val="Hyperlink"/>
                  <w:sz w:val="24"/>
                  <w:szCs w:val="24"/>
                </w:rPr>
                <w:t>https://www.directives.doe.gov/directives-documents/200-series/0241.1-border-b-chg1-adminchg</w:t>
              </w:r>
            </w:hyperlink>
          </w:p>
        </w:tc>
      </w:tr>
      <w:tr w:rsidR="00EC08D7" w:rsidRPr="00EC08D7" w14:paraId="668389EB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55C5F785" w14:textId="77777777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DOE O471.6 Information Security</w:t>
            </w:r>
          </w:p>
        </w:tc>
        <w:tc>
          <w:tcPr>
            <w:tcW w:w="6390" w:type="dxa"/>
            <w:gridSpan w:val="2"/>
            <w:vAlign w:val="center"/>
          </w:tcPr>
          <w:p w14:paraId="1BCEC5B6" w14:textId="29337CFE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20" w:history="1">
              <w:r w:rsidR="00EC08D7" w:rsidRPr="00EC08D7">
                <w:rPr>
                  <w:rStyle w:val="Hyperlink"/>
                  <w:sz w:val="24"/>
                  <w:szCs w:val="24"/>
                </w:rPr>
                <w:t>https://www.directives.doe.gov/directives-documents/400-series/0471.6-BOrder-admchg2</w:t>
              </w:r>
            </w:hyperlink>
          </w:p>
        </w:tc>
      </w:tr>
      <w:tr w:rsidR="008A68F2" w:rsidRPr="00EC08D7" w14:paraId="08EFC57D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7F3BBADB" w14:textId="3BB88AC7" w:rsidR="008A68F2" w:rsidRPr="00EC08D7" w:rsidRDefault="00682763" w:rsidP="00EC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 O</w:t>
            </w:r>
            <w:r w:rsidR="008A68F2">
              <w:rPr>
                <w:sz w:val="24"/>
                <w:szCs w:val="24"/>
              </w:rPr>
              <w:t>471.7</w:t>
            </w:r>
            <w:r>
              <w:rPr>
                <w:sz w:val="24"/>
                <w:szCs w:val="24"/>
              </w:rPr>
              <w:t xml:space="preserve"> Controlled Unclassified Information (CUI)</w:t>
            </w:r>
          </w:p>
        </w:tc>
        <w:tc>
          <w:tcPr>
            <w:tcW w:w="6390" w:type="dxa"/>
            <w:gridSpan w:val="2"/>
            <w:vAlign w:val="center"/>
          </w:tcPr>
          <w:p w14:paraId="317C4F02" w14:textId="5C2ECD81" w:rsidR="00682763" w:rsidRPr="00EC08D7" w:rsidRDefault="00752DEB" w:rsidP="00682763">
            <w:pPr>
              <w:rPr>
                <w:sz w:val="24"/>
                <w:szCs w:val="24"/>
              </w:rPr>
            </w:pPr>
            <w:hyperlink r:id="rId21" w:anchor=":~:text=Establish%20the%20Department%20of%20Energy's,information%20that%20qualifies%20as%20CUI" w:history="1">
              <w:r w:rsidR="00682763" w:rsidRPr="0023158B">
                <w:rPr>
                  <w:rStyle w:val="Hyperlink"/>
                  <w:sz w:val="24"/>
                  <w:szCs w:val="24"/>
                </w:rPr>
                <w:t>https://www.directives.doe.gov/directives-documents/400-series/0471.7-BOrder#:~:text=Establish%20the%20Department%20of%20Energy's,information%20that%20qualifies%20as%20CUI</w:t>
              </w:r>
            </w:hyperlink>
          </w:p>
        </w:tc>
      </w:tr>
      <w:tr w:rsidR="00682763" w:rsidRPr="00EC08D7" w14:paraId="78F0774F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2DCD6CF2" w14:textId="2416F762" w:rsidR="00682763" w:rsidRDefault="00682763" w:rsidP="00EC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NNSA Advisory Policy (NAP) 476.1</w:t>
            </w:r>
          </w:p>
        </w:tc>
        <w:tc>
          <w:tcPr>
            <w:tcW w:w="6390" w:type="dxa"/>
            <w:gridSpan w:val="2"/>
            <w:vAlign w:val="center"/>
          </w:tcPr>
          <w:p w14:paraId="3CD95722" w14:textId="07D1AE13" w:rsidR="00682763" w:rsidRPr="00EC08D7" w:rsidRDefault="00752DEB" w:rsidP="00682763">
            <w:pPr>
              <w:rPr>
                <w:sz w:val="24"/>
                <w:szCs w:val="24"/>
              </w:rPr>
            </w:pPr>
            <w:hyperlink r:id="rId22" w:history="1">
              <w:r w:rsidR="00682763" w:rsidRPr="0023158B">
                <w:rPr>
                  <w:rStyle w:val="Hyperlink"/>
                  <w:sz w:val="24"/>
                  <w:szCs w:val="24"/>
                </w:rPr>
                <w:t>https://directives.nnsa.doe.gov/nnsa-policy-documents/nap-0476-001-adm-chg1</w:t>
              </w:r>
            </w:hyperlink>
          </w:p>
        </w:tc>
      </w:tr>
      <w:tr w:rsidR="00EC08D7" w:rsidRPr="00EC08D7" w14:paraId="578BA988" w14:textId="77777777" w:rsidTr="001468F8">
        <w:trPr>
          <w:trHeight w:val="288"/>
        </w:trPr>
        <w:tc>
          <w:tcPr>
            <w:tcW w:w="10795" w:type="dxa"/>
            <w:gridSpan w:val="3"/>
            <w:shd w:val="clear" w:color="auto" w:fill="C6D9F1" w:themeFill="text2" w:themeFillTint="33"/>
            <w:vAlign w:val="center"/>
          </w:tcPr>
          <w:p w14:paraId="155ACD88" w14:textId="27AD2A31" w:rsidR="00EC08D7" w:rsidRPr="001468F8" w:rsidRDefault="00EC08D7" w:rsidP="001468F8">
            <w:pPr>
              <w:jc w:val="center"/>
              <w:rPr>
                <w:b/>
                <w:sz w:val="24"/>
                <w:szCs w:val="24"/>
              </w:rPr>
            </w:pPr>
            <w:r w:rsidRPr="001468F8">
              <w:rPr>
                <w:b/>
                <w:sz w:val="28"/>
                <w:szCs w:val="24"/>
              </w:rPr>
              <w:t>Multi-Lateral Export Controls</w:t>
            </w:r>
          </w:p>
        </w:tc>
      </w:tr>
      <w:tr w:rsidR="00EC08D7" w:rsidRPr="00EC08D7" w14:paraId="12C2B7B6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5D052BD5" w14:textId="4E01B80B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Australia Group</w:t>
            </w:r>
          </w:p>
        </w:tc>
        <w:tc>
          <w:tcPr>
            <w:tcW w:w="6390" w:type="dxa"/>
            <w:gridSpan w:val="2"/>
            <w:vAlign w:val="center"/>
          </w:tcPr>
          <w:p w14:paraId="2A6F815E" w14:textId="32FE4BC6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23" w:history="1">
              <w:r w:rsidR="00EC08D7" w:rsidRPr="00EC08D7">
                <w:rPr>
                  <w:rStyle w:val="Hyperlink"/>
                  <w:sz w:val="24"/>
                  <w:szCs w:val="24"/>
                </w:rPr>
                <w:t>www.australiagroup.net</w:t>
              </w:r>
            </w:hyperlink>
          </w:p>
        </w:tc>
      </w:tr>
      <w:tr w:rsidR="00EC08D7" w:rsidRPr="00EC08D7" w14:paraId="09C14DCD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0BFEEAF6" w14:textId="60ADB33C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Missile Technology Control Regime</w:t>
            </w:r>
          </w:p>
        </w:tc>
        <w:tc>
          <w:tcPr>
            <w:tcW w:w="6390" w:type="dxa"/>
            <w:gridSpan w:val="2"/>
            <w:vAlign w:val="center"/>
          </w:tcPr>
          <w:p w14:paraId="4D888774" w14:textId="02C1E981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24" w:history="1">
              <w:r w:rsidR="00EC08D7" w:rsidRPr="00EC08D7">
                <w:rPr>
                  <w:rStyle w:val="Hyperlink"/>
                  <w:sz w:val="24"/>
                  <w:szCs w:val="24"/>
                </w:rPr>
                <w:t>https://mtcr.info/mtcr-guidelines/</w:t>
              </w:r>
            </w:hyperlink>
          </w:p>
        </w:tc>
      </w:tr>
      <w:tr w:rsidR="00EC08D7" w:rsidRPr="00EC08D7" w14:paraId="0B5EC804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776938F3" w14:textId="57E2B695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Nuclear Suppliers Group</w:t>
            </w:r>
            <w:r w:rsidR="008A68F2">
              <w:rPr>
                <w:sz w:val="24"/>
                <w:szCs w:val="24"/>
              </w:rPr>
              <w:t xml:space="preserve"> (Trigger List)</w:t>
            </w:r>
          </w:p>
        </w:tc>
        <w:tc>
          <w:tcPr>
            <w:tcW w:w="6390" w:type="dxa"/>
            <w:gridSpan w:val="2"/>
            <w:vAlign w:val="center"/>
          </w:tcPr>
          <w:p w14:paraId="1ABACD32" w14:textId="2D2832FC" w:rsidR="00FE2043" w:rsidRPr="00EC08D7" w:rsidRDefault="00752DEB" w:rsidP="00FE2043">
            <w:pPr>
              <w:rPr>
                <w:sz w:val="24"/>
                <w:szCs w:val="24"/>
              </w:rPr>
            </w:pPr>
            <w:hyperlink r:id="rId25" w:history="1">
              <w:r w:rsidR="00FE2043" w:rsidRPr="0023158B">
                <w:rPr>
                  <w:rStyle w:val="Hyperlink"/>
                  <w:sz w:val="24"/>
                  <w:szCs w:val="24"/>
                </w:rPr>
                <w:t>https://www.nuclearsuppliersgroup.org/en/</w:t>
              </w:r>
            </w:hyperlink>
          </w:p>
        </w:tc>
      </w:tr>
      <w:tr w:rsidR="00EC08D7" w:rsidRPr="00EC08D7" w14:paraId="2221E88B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2D46381C" w14:textId="733FB5C7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Wassenaar Arrangement</w:t>
            </w:r>
          </w:p>
        </w:tc>
        <w:tc>
          <w:tcPr>
            <w:tcW w:w="6390" w:type="dxa"/>
            <w:gridSpan w:val="2"/>
            <w:vAlign w:val="center"/>
          </w:tcPr>
          <w:p w14:paraId="79E35ADE" w14:textId="6E2D8063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26" w:history="1">
              <w:r w:rsidR="00EC08D7" w:rsidRPr="00EC08D7">
                <w:rPr>
                  <w:rStyle w:val="Hyperlink"/>
                  <w:sz w:val="24"/>
                  <w:szCs w:val="24"/>
                </w:rPr>
                <w:t>www.wassenaar.org</w:t>
              </w:r>
            </w:hyperlink>
          </w:p>
        </w:tc>
      </w:tr>
      <w:tr w:rsidR="00EC08D7" w:rsidRPr="00EC08D7" w14:paraId="416F8721" w14:textId="77777777" w:rsidTr="001468F8">
        <w:trPr>
          <w:trHeight w:val="288"/>
        </w:trPr>
        <w:tc>
          <w:tcPr>
            <w:tcW w:w="10795" w:type="dxa"/>
            <w:gridSpan w:val="3"/>
            <w:shd w:val="clear" w:color="auto" w:fill="C6D9F1" w:themeFill="text2" w:themeFillTint="33"/>
            <w:vAlign w:val="center"/>
          </w:tcPr>
          <w:p w14:paraId="5DDB4EEB" w14:textId="0E7A7B58" w:rsidR="00EC08D7" w:rsidRPr="001468F8" w:rsidRDefault="00EC08D7" w:rsidP="001468F8">
            <w:pPr>
              <w:jc w:val="center"/>
              <w:rPr>
                <w:b/>
                <w:sz w:val="24"/>
                <w:szCs w:val="24"/>
              </w:rPr>
            </w:pPr>
            <w:r w:rsidRPr="001468F8">
              <w:rPr>
                <w:b/>
                <w:sz w:val="28"/>
                <w:szCs w:val="24"/>
              </w:rPr>
              <w:t>United States Export Controls</w:t>
            </w:r>
          </w:p>
        </w:tc>
      </w:tr>
      <w:tr w:rsidR="00EC08D7" w:rsidRPr="00EC08D7" w14:paraId="3C7BE61C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6E9FDD32" w14:textId="64E4B950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Department of Commerce, Bureau of Industry and Security - Export Administration Regulations</w:t>
            </w:r>
          </w:p>
        </w:tc>
        <w:tc>
          <w:tcPr>
            <w:tcW w:w="6390" w:type="dxa"/>
            <w:gridSpan w:val="2"/>
            <w:vAlign w:val="center"/>
          </w:tcPr>
          <w:p w14:paraId="05F5A9B3" w14:textId="783438DD" w:rsidR="008A68F2" w:rsidRPr="00EC08D7" w:rsidRDefault="00752DEB" w:rsidP="008A68F2">
            <w:pPr>
              <w:rPr>
                <w:sz w:val="24"/>
                <w:szCs w:val="24"/>
              </w:rPr>
            </w:pPr>
            <w:hyperlink r:id="rId27" w:history="1">
              <w:r w:rsidR="008A68F2" w:rsidRPr="0023158B">
                <w:rPr>
                  <w:rStyle w:val="Hyperlink"/>
                  <w:sz w:val="24"/>
                  <w:szCs w:val="24"/>
                </w:rPr>
                <w:t>https://www.bis.doc.gov/</w:t>
              </w:r>
            </w:hyperlink>
          </w:p>
        </w:tc>
      </w:tr>
      <w:tr w:rsidR="00EC08D7" w:rsidRPr="00EC08D7" w14:paraId="73CD5A03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4EC11CED" w14:textId="22F853B0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Department of State - International Traffic in Arms Regulations, U.S. Munitions List 22 CRF 121</w:t>
            </w:r>
          </w:p>
        </w:tc>
        <w:tc>
          <w:tcPr>
            <w:tcW w:w="6390" w:type="dxa"/>
            <w:gridSpan w:val="2"/>
            <w:vAlign w:val="center"/>
          </w:tcPr>
          <w:p w14:paraId="617F82E4" w14:textId="64B87910" w:rsidR="00EC08D7" w:rsidRPr="00EC08D7" w:rsidRDefault="00752DEB" w:rsidP="008A68F2">
            <w:pPr>
              <w:rPr>
                <w:sz w:val="24"/>
                <w:szCs w:val="24"/>
              </w:rPr>
            </w:pPr>
            <w:hyperlink r:id="rId28" w:history="1">
              <w:r w:rsidR="00EC08D7" w:rsidRPr="00EC08D7">
                <w:rPr>
                  <w:rStyle w:val="Hyperlink"/>
                  <w:sz w:val="24"/>
                  <w:szCs w:val="24"/>
                </w:rPr>
                <w:t>https://www.pmddtc.state.gov/</w:t>
              </w:r>
            </w:hyperlink>
            <w:r w:rsidR="008A68F2" w:rsidRPr="00EC08D7">
              <w:rPr>
                <w:sz w:val="24"/>
                <w:szCs w:val="24"/>
              </w:rPr>
              <w:t xml:space="preserve"> </w:t>
            </w:r>
          </w:p>
        </w:tc>
      </w:tr>
      <w:tr w:rsidR="00EC08D7" w:rsidRPr="00EC08D7" w14:paraId="24FADA55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13D6E6B2" w14:textId="37B69A54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Nuclear Regulatory Commission – Export and Import Regulations</w:t>
            </w:r>
          </w:p>
        </w:tc>
        <w:tc>
          <w:tcPr>
            <w:tcW w:w="6390" w:type="dxa"/>
            <w:gridSpan w:val="2"/>
            <w:vAlign w:val="center"/>
          </w:tcPr>
          <w:p w14:paraId="365CE646" w14:textId="734B6B0B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29" w:history="1">
              <w:r w:rsidR="00EC08D7" w:rsidRPr="00EC08D7">
                <w:rPr>
                  <w:rStyle w:val="Hyperlink"/>
                  <w:sz w:val="24"/>
                  <w:szCs w:val="24"/>
                </w:rPr>
                <w:t>http://www.nrc.gov/reading-rm/doc-collections/cfr/part110/full-text.html</w:t>
              </w:r>
            </w:hyperlink>
          </w:p>
        </w:tc>
      </w:tr>
      <w:tr w:rsidR="00EC08D7" w:rsidRPr="00EC08D7" w14:paraId="648AE058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4696AC9F" w14:textId="2F567FBB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Department of Energy – Assistance to Foreign Atomic Energy Activities (part 810)</w:t>
            </w:r>
          </w:p>
        </w:tc>
        <w:tc>
          <w:tcPr>
            <w:tcW w:w="6390" w:type="dxa"/>
            <w:gridSpan w:val="2"/>
            <w:vAlign w:val="center"/>
          </w:tcPr>
          <w:p w14:paraId="1D691D04" w14:textId="246EF0CB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30" w:history="1">
              <w:r w:rsidR="00EC08D7" w:rsidRPr="00EC08D7">
                <w:rPr>
                  <w:rStyle w:val="Hyperlink"/>
                  <w:sz w:val="24"/>
                  <w:szCs w:val="24"/>
                </w:rPr>
                <w:t>https://www.energy.gov/nnsa/10-cfr-part-810</w:t>
              </w:r>
            </w:hyperlink>
          </w:p>
        </w:tc>
      </w:tr>
      <w:tr w:rsidR="00EC08D7" w:rsidRPr="00EC08D7" w14:paraId="36FA5FC8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016C8113" w14:textId="4029C8CE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lastRenderedPageBreak/>
              <w:t>Department of Treasury – Office of Foreign Asset Control Regulations</w:t>
            </w:r>
          </w:p>
        </w:tc>
        <w:tc>
          <w:tcPr>
            <w:tcW w:w="6390" w:type="dxa"/>
            <w:gridSpan w:val="2"/>
            <w:vAlign w:val="center"/>
          </w:tcPr>
          <w:p w14:paraId="3AA06974" w14:textId="1E0953CA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31" w:history="1">
              <w:r w:rsidR="00EC08D7" w:rsidRPr="00EC08D7">
                <w:rPr>
                  <w:rStyle w:val="Hyperlink"/>
                  <w:sz w:val="24"/>
                  <w:szCs w:val="24"/>
                </w:rPr>
                <w:t>https://home.treasury.gov/policy-issues/office-of-foreign-assets-control-sanctions-programs-and-information</w:t>
              </w:r>
            </w:hyperlink>
          </w:p>
        </w:tc>
      </w:tr>
      <w:tr w:rsidR="00EC08D7" w:rsidRPr="00EC08D7" w14:paraId="26E49A22" w14:textId="77777777" w:rsidTr="001468F8">
        <w:trPr>
          <w:trHeight w:val="288"/>
        </w:trPr>
        <w:tc>
          <w:tcPr>
            <w:tcW w:w="10795" w:type="dxa"/>
            <w:gridSpan w:val="3"/>
            <w:shd w:val="clear" w:color="auto" w:fill="C6D9F1" w:themeFill="text2" w:themeFillTint="33"/>
            <w:vAlign w:val="center"/>
          </w:tcPr>
          <w:p w14:paraId="3E1AD831" w14:textId="26BBD2D4" w:rsidR="00EC08D7" w:rsidRPr="001468F8" w:rsidRDefault="00EC08D7" w:rsidP="001468F8">
            <w:pPr>
              <w:jc w:val="center"/>
              <w:rPr>
                <w:sz w:val="28"/>
                <w:szCs w:val="28"/>
              </w:rPr>
            </w:pPr>
            <w:r w:rsidRPr="001468F8">
              <w:rPr>
                <w:b/>
                <w:sz w:val="28"/>
                <w:szCs w:val="28"/>
              </w:rPr>
              <w:t>Screening References</w:t>
            </w:r>
          </w:p>
        </w:tc>
      </w:tr>
      <w:tr w:rsidR="00EC08D7" w:rsidRPr="00EC08D7" w14:paraId="19D5B05D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5AE9AFAA" w14:textId="77777777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 xml:space="preserve">Consolidated Screening List: </w:t>
            </w:r>
          </w:p>
          <w:p w14:paraId="5204E7DF" w14:textId="77777777" w:rsidR="00EC08D7" w:rsidRPr="00EC08D7" w:rsidRDefault="00EC08D7" w:rsidP="00EC0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DOC Denied Persons List, Unverified List, Entity List</w:t>
            </w:r>
          </w:p>
          <w:p w14:paraId="21402B0F" w14:textId="77777777" w:rsidR="00EC08D7" w:rsidRPr="00EC08D7" w:rsidRDefault="00EC08D7" w:rsidP="00EC0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DOS Nonproliferation Sanctions, AECA Debarred List</w:t>
            </w:r>
          </w:p>
          <w:p w14:paraId="69AC4DCE" w14:textId="72E4F931" w:rsidR="00EC08D7" w:rsidRPr="001468F8" w:rsidRDefault="00EC08D7" w:rsidP="00EC0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DOT (OFAC) Specially Designated National List</w:t>
            </w:r>
          </w:p>
        </w:tc>
        <w:tc>
          <w:tcPr>
            <w:tcW w:w="6390" w:type="dxa"/>
            <w:gridSpan w:val="2"/>
            <w:vAlign w:val="center"/>
          </w:tcPr>
          <w:p w14:paraId="1231C16A" w14:textId="4501251E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32" w:history="1">
              <w:r w:rsidR="00EC08D7" w:rsidRPr="00EC08D7">
                <w:rPr>
                  <w:rStyle w:val="Hyperlink"/>
                  <w:sz w:val="24"/>
                  <w:szCs w:val="24"/>
                </w:rPr>
                <w:t>http://export.gov/ecr/eg_main_023148.asp</w:t>
              </w:r>
            </w:hyperlink>
          </w:p>
        </w:tc>
      </w:tr>
      <w:tr w:rsidR="001468F8" w:rsidRPr="00EC08D7" w14:paraId="4317AE58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13AD4B04" w14:textId="19E8C019" w:rsidR="001468F8" w:rsidRPr="00EC08D7" w:rsidRDefault="001468F8" w:rsidP="00EC0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SAMS.Gov Search Tool</w:t>
            </w:r>
          </w:p>
        </w:tc>
        <w:tc>
          <w:tcPr>
            <w:tcW w:w="6390" w:type="dxa"/>
            <w:gridSpan w:val="2"/>
            <w:vAlign w:val="center"/>
          </w:tcPr>
          <w:p w14:paraId="7A239BA9" w14:textId="502D10F8" w:rsidR="001468F8" w:rsidRPr="00EC08D7" w:rsidRDefault="00752DEB" w:rsidP="001468F8">
            <w:pPr>
              <w:rPr>
                <w:sz w:val="24"/>
                <w:szCs w:val="24"/>
              </w:rPr>
            </w:pPr>
            <w:hyperlink r:id="rId33" w:history="1">
              <w:r w:rsidR="001468F8" w:rsidRPr="0023158B">
                <w:rPr>
                  <w:rStyle w:val="Hyperlink"/>
                  <w:sz w:val="24"/>
                  <w:szCs w:val="24"/>
                </w:rPr>
                <w:t>https://sam.gov/content/home</w:t>
              </w:r>
            </w:hyperlink>
          </w:p>
        </w:tc>
      </w:tr>
      <w:tr w:rsidR="00EC08D7" w:rsidRPr="00EC08D7" w14:paraId="2D73A36D" w14:textId="77777777" w:rsidTr="001468F8">
        <w:trPr>
          <w:trHeight w:val="288"/>
        </w:trPr>
        <w:tc>
          <w:tcPr>
            <w:tcW w:w="10795" w:type="dxa"/>
            <w:gridSpan w:val="3"/>
            <w:shd w:val="clear" w:color="auto" w:fill="C6D9F1" w:themeFill="text2" w:themeFillTint="33"/>
            <w:vAlign w:val="center"/>
          </w:tcPr>
          <w:p w14:paraId="4625A68F" w14:textId="2862DBD7" w:rsidR="00EC08D7" w:rsidRPr="00EC08D7" w:rsidRDefault="00EC08D7" w:rsidP="001468F8">
            <w:pPr>
              <w:jc w:val="center"/>
              <w:rPr>
                <w:sz w:val="24"/>
                <w:szCs w:val="24"/>
              </w:rPr>
            </w:pPr>
            <w:r w:rsidRPr="001468F8">
              <w:rPr>
                <w:b/>
                <w:sz w:val="28"/>
                <w:szCs w:val="40"/>
              </w:rPr>
              <w:t>Miscellaneous</w:t>
            </w:r>
          </w:p>
        </w:tc>
      </w:tr>
      <w:tr w:rsidR="00EC08D7" w:rsidRPr="00EC08D7" w14:paraId="745D429E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2D1038DE" w14:textId="762C9002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Department of Justice- Voluntary Self-Disclosure Policy</w:t>
            </w:r>
          </w:p>
        </w:tc>
        <w:tc>
          <w:tcPr>
            <w:tcW w:w="6390" w:type="dxa"/>
            <w:gridSpan w:val="2"/>
            <w:vAlign w:val="center"/>
          </w:tcPr>
          <w:p w14:paraId="626268D9" w14:textId="3C2E4B6F" w:rsidR="008A68F2" w:rsidRPr="00EC08D7" w:rsidRDefault="00752DEB" w:rsidP="008A68F2">
            <w:pPr>
              <w:rPr>
                <w:sz w:val="24"/>
                <w:szCs w:val="24"/>
              </w:rPr>
            </w:pPr>
            <w:hyperlink r:id="rId34" w:history="1">
              <w:r w:rsidR="008A68F2" w:rsidRPr="0023158B">
                <w:rPr>
                  <w:rStyle w:val="Hyperlink"/>
                  <w:sz w:val="24"/>
                  <w:szCs w:val="24"/>
                </w:rPr>
                <w:t>https://www.justice.gov/nsd/ces_vsd_policy_2019/download</w:t>
              </w:r>
            </w:hyperlink>
          </w:p>
        </w:tc>
      </w:tr>
      <w:tr w:rsidR="00EC08D7" w:rsidRPr="00EC08D7" w14:paraId="202D1877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38D195EB" w14:textId="063E57EF" w:rsidR="00EC08D7" w:rsidRPr="00EC08D7" w:rsidRDefault="00EC08D7" w:rsidP="00EC08D7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NSDD-189</w:t>
            </w:r>
          </w:p>
        </w:tc>
        <w:tc>
          <w:tcPr>
            <w:tcW w:w="6390" w:type="dxa"/>
            <w:gridSpan w:val="2"/>
            <w:vAlign w:val="center"/>
          </w:tcPr>
          <w:p w14:paraId="5B712F36" w14:textId="20C02CB7" w:rsidR="00EC08D7" w:rsidRPr="00EC08D7" w:rsidRDefault="00752DEB" w:rsidP="00EC08D7">
            <w:pPr>
              <w:rPr>
                <w:sz w:val="24"/>
                <w:szCs w:val="24"/>
              </w:rPr>
            </w:pPr>
            <w:hyperlink r:id="rId35" w:history="1">
              <w:r w:rsidR="00EC08D7" w:rsidRPr="00EC08D7">
                <w:rPr>
                  <w:rStyle w:val="Hyperlink"/>
                  <w:sz w:val="24"/>
                  <w:szCs w:val="24"/>
                </w:rPr>
                <w:t>http://www.fas.org/irp/offdocs/nsdd/nsdd-189.htm</w:t>
              </w:r>
            </w:hyperlink>
          </w:p>
        </w:tc>
      </w:tr>
      <w:tr w:rsidR="001468F8" w:rsidRPr="00EC08D7" w14:paraId="5CC2A02F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1BCAC823" w14:textId="6DD8E538" w:rsidR="001468F8" w:rsidRPr="00EC08D7" w:rsidRDefault="001468F8" w:rsidP="001468F8">
            <w:pPr>
              <w:rPr>
                <w:sz w:val="24"/>
                <w:szCs w:val="24"/>
              </w:rPr>
            </w:pPr>
            <w:r w:rsidRPr="00EC08D7">
              <w:rPr>
                <w:sz w:val="24"/>
                <w:szCs w:val="24"/>
              </w:rPr>
              <w:t>Department of Defense – Demilitarization Manual</w:t>
            </w:r>
          </w:p>
        </w:tc>
        <w:tc>
          <w:tcPr>
            <w:tcW w:w="6390" w:type="dxa"/>
            <w:gridSpan w:val="2"/>
            <w:vAlign w:val="center"/>
          </w:tcPr>
          <w:p w14:paraId="4D6CAA00" w14:textId="38D9AA10" w:rsidR="001468F8" w:rsidRPr="00EC08D7" w:rsidRDefault="00752DEB" w:rsidP="001468F8">
            <w:pPr>
              <w:rPr>
                <w:sz w:val="24"/>
                <w:szCs w:val="24"/>
              </w:rPr>
            </w:pPr>
            <w:hyperlink r:id="rId36" w:history="1">
              <w:r w:rsidR="001468F8" w:rsidRPr="0023158B">
                <w:rPr>
                  <w:rStyle w:val="Hyperlink"/>
                  <w:sz w:val="24"/>
                  <w:szCs w:val="24"/>
                </w:rPr>
                <w:t>https://www.dla.mil/Working-With-DLA/Federal-and-International-Cataloging/DEMIL-Coding/</w:t>
              </w:r>
            </w:hyperlink>
          </w:p>
        </w:tc>
      </w:tr>
      <w:tr w:rsidR="008A68F2" w:rsidRPr="00EC08D7" w14:paraId="34AD6A5C" w14:textId="77777777" w:rsidTr="008A68F2">
        <w:trPr>
          <w:trHeight w:val="288"/>
        </w:trPr>
        <w:tc>
          <w:tcPr>
            <w:tcW w:w="4405" w:type="dxa"/>
            <w:vAlign w:val="center"/>
          </w:tcPr>
          <w:p w14:paraId="48F14158" w14:textId="72F9BF8B" w:rsidR="008A68F2" w:rsidRPr="00EC08D7" w:rsidRDefault="008A68F2" w:rsidP="008A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 Office of Scientific and Technical Information (OSTI)</w:t>
            </w:r>
          </w:p>
        </w:tc>
        <w:tc>
          <w:tcPr>
            <w:tcW w:w="6390" w:type="dxa"/>
            <w:gridSpan w:val="2"/>
            <w:vAlign w:val="center"/>
          </w:tcPr>
          <w:p w14:paraId="6A64B62A" w14:textId="748B54E0" w:rsidR="008A68F2" w:rsidRDefault="00752DEB" w:rsidP="008A68F2">
            <w:pPr>
              <w:rPr>
                <w:sz w:val="24"/>
                <w:szCs w:val="24"/>
              </w:rPr>
            </w:pPr>
            <w:hyperlink r:id="rId37" w:history="1">
              <w:r w:rsidR="008A68F2" w:rsidRPr="0023158B">
                <w:rPr>
                  <w:rStyle w:val="Hyperlink"/>
                  <w:sz w:val="24"/>
                  <w:szCs w:val="24"/>
                </w:rPr>
                <w:t>https://www.osti.gov/</w:t>
              </w:r>
            </w:hyperlink>
          </w:p>
        </w:tc>
      </w:tr>
    </w:tbl>
    <w:p w14:paraId="6770DFAC" w14:textId="527AAB85" w:rsidR="001879B4" w:rsidRPr="00EC08D7" w:rsidRDefault="001879B4" w:rsidP="00EC08D7">
      <w:pPr>
        <w:rPr>
          <w:b/>
          <w:sz w:val="40"/>
          <w:szCs w:val="40"/>
        </w:rPr>
      </w:pPr>
    </w:p>
    <w:sectPr w:rsidR="001879B4" w:rsidRPr="00EC08D7" w:rsidSect="00EC08D7">
      <w:headerReference w:type="default" r:id="rId3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6AD4" w14:textId="77777777" w:rsidR="00E96376" w:rsidRDefault="00E96376" w:rsidP="00B4613A">
      <w:pPr>
        <w:spacing w:after="0" w:line="240" w:lineRule="auto"/>
      </w:pPr>
      <w:r>
        <w:separator/>
      </w:r>
    </w:p>
  </w:endnote>
  <w:endnote w:type="continuationSeparator" w:id="0">
    <w:p w14:paraId="7E7A071B" w14:textId="77777777" w:rsidR="00E96376" w:rsidRDefault="00E96376" w:rsidP="00B4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0D11" w14:textId="77777777" w:rsidR="00E96376" w:rsidRDefault="00E96376" w:rsidP="00B4613A">
      <w:pPr>
        <w:spacing w:after="0" w:line="240" w:lineRule="auto"/>
      </w:pPr>
      <w:r>
        <w:separator/>
      </w:r>
    </w:p>
  </w:footnote>
  <w:footnote w:type="continuationSeparator" w:id="0">
    <w:p w14:paraId="7A536CA9" w14:textId="77777777" w:rsidR="00E96376" w:rsidRDefault="00E96376" w:rsidP="00B4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2B1B" w14:textId="77777777" w:rsidR="00C919FA" w:rsidRDefault="00C919FA" w:rsidP="00C919FA">
    <w:pPr>
      <w:spacing w:after="0" w:line="240" w:lineRule="auto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Resources and </w:t>
    </w:r>
    <w:r w:rsidRPr="005600E6">
      <w:rPr>
        <w:b/>
        <w:sz w:val="40"/>
        <w:szCs w:val="40"/>
      </w:rPr>
      <w:t>Reference</w:t>
    </w:r>
    <w:r>
      <w:rPr>
        <w:b/>
        <w:sz w:val="40"/>
        <w:szCs w:val="40"/>
      </w:rPr>
      <w:t>s</w:t>
    </w:r>
    <w:r w:rsidRPr="005600E6">
      <w:rPr>
        <w:b/>
        <w:sz w:val="40"/>
        <w:szCs w:val="40"/>
      </w:rPr>
      <w:t xml:space="preserve"> for Export Control and </w:t>
    </w:r>
    <w:proofErr w:type="gramStart"/>
    <w:r w:rsidRPr="005600E6">
      <w:rPr>
        <w:b/>
        <w:sz w:val="40"/>
        <w:szCs w:val="40"/>
      </w:rPr>
      <w:t>High Risk</w:t>
    </w:r>
    <w:proofErr w:type="gramEnd"/>
    <w:r w:rsidRPr="005600E6">
      <w:rPr>
        <w:b/>
        <w:sz w:val="40"/>
        <w:szCs w:val="40"/>
      </w:rPr>
      <w:t xml:space="preserve"> Property</w:t>
    </w:r>
  </w:p>
  <w:p w14:paraId="5938562C" w14:textId="77777777" w:rsidR="00C919FA" w:rsidRDefault="00C91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7B0D"/>
    <w:multiLevelType w:val="hybridMultilevel"/>
    <w:tmpl w:val="E7740D8C"/>
    <w:lvl w:ilvl="0" w:tplc="32D21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C9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06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06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A2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EB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86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2F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E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8E5090"/>
    <w:multiLevelType w:val="hybridMultilevel"/>
    <w:tmpl w:val="0C8A475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22B5"/>
    <w:multiLevelType w:val="hybridMultilevel"/>
    <w:tmpl w:val="75A47786"/>
    <w:lvl w:ilvl="0" w:tplc="B33EC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2B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E8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A9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41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2C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E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00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68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1B4EB6"/>
    <w:multiLevelType w:val="hybridMultilevel"/>
    <w:tmpl w:val="B48E2B2E"/>
    <w:lvl w:ilvl="0" w:tplc="DD606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C6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8C7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0B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0E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2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4F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C8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40F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464AFF"/>
    <w:multiLevelType w:val="hybridMultilevel"/>
    <w:tmpl w:val="DD1AEB3C"/>
    <w:lvl w:ilvl="0" w:tplc="F75AE6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B6D154">
      <w:start w:val="17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EA9D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5C84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CE97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9B4BF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7CA6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F98F6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BE98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998535948">
    <w:abstractNumId w:val="3"/>
  </w:num>
  <w:num w:numId="2" w16cid:durableId="1129591192">
    <w:abstractNumId w:val="2"/>
  </w:num>
  <w:num w:numId="3" w16cid:durableId="1682125835">
    <w:abstractNumId w:val="0"/>
  </w:num>
  <w:num w:numId="4" w16cid:durableId="1453212904">
    <w:abstractNumId w:val="4"/>
  </w:num>
  <w:num w:numId="5" w16cid:durableId="6927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B4"/>
    <w:rsid w:val="0000090D"/>
    <w:rsid w:val="0000277E"/>
    <w:rsid w:val="000064BE"/>
    <w:rsid w:val="00007046"/>
    <w:rsid w:val="0001062D"/>
    <w:rsid w:val="000258AE"/>
    <w:rsid w:val="00036A9C"/>
    <w:rsid w:val="00044418"/>
    <w:rsid w:val="0004682C"/>
    <w:rsid w:val="00052376"/>
    <w:rsid w:val="00073AC2"/>
    <w:rsid w:val="00074D33"/>
    <w:rsid w:val="000A1650"/>
    <w:rsid w:val="000B1F38"/>
    <w:rsid w:val="000B302F"/>
    <w:rsid w:val="000C36AF"/>
    <w:rsid w:val="000D28C9"/>
    <w:rsid w:val="000D4FD9"/>
    <w:rsid w:val="000D7127"/>
    <w:rsid w:val="000E17BE"/>
    <w:rsid w:val="000E7E42"/>
    <w:rsid w:val="000F455C"/>
    <w:rsid w:val="000F4B80"/>
    <w:rsid w:val="000F4CD0"/>
    <w:rsid w:val="000F7528"/>
    <w:rsid w:val="00103E7C"/>
    <w:rsid w:val="00111303"/>
    <w:rsid w:val="0011293B"/>
    <w:rsid w:val="00114ADF"/>
    <w:rsid w:val="001225EB"/>
    <w:rsid w:val="00122626"/>
    <w:rsid w:val="00125362"/>
    <w:rsid w:val="00126680"/>
    <w:rsid w:val="00126D3B"/>
    <w:rsid w:val="0013687D"/>
    <w:rsid w:val="00136A2A"/>
    <w:rsid w:val="00137289"/>
    <w:rsid w:val="001408E9"/>
    <w:rsid w:val="001441D6"/>
    <w:rsid w:val="001468F8"/>
    <w:rsid w:val="00146B4F"/>
    <w:rsid w:val="00156FC4"/>
    <w:rsid w:val="00162F18"/>
    <w:rsid w:val="00170FBA"/>
    <w:rsid w:val="00171E6B"/>
    <w:rsid w:val="00173378"/>
    <w:rsid w:val="00173B67"/>
    <w:rsid w:val="00182DBD"/>
    <w:rsid w:val="0018354D"/>
    <w:rsid w:val="0018536F"/>
    <w:rsid w:val="001879B4"/>
    <w:rsid w:val="00190D2A"/>
    <w:rsid w:val="00190E4B"/>
    <w:rsid w:val="00192C25"/>
    <w:rsid w:val="00193378"/>
    <w:rsid w:val="00194123"/>
    <w:rsid w:val="00196D13"/>
    <w:rsid w:val="001A6C7E"/>
    <w:rsid w:val="001B53BF"/>
    <w:rsid w:val="001B7B29"/>
    <w:rsid w:val="001C17A9"/>
    <w:rsid w:val="001C1B8F"/>
    <w:rsid w:val="001C34EA"/>
    <w:rsid w:val="001C54D1"/>
    <w:rsid w:val="001C6623"/>
    <w:rsid w:val="001E01A7"/>
    <w:rsid w:val="001E0C9F"/>
    <w:rsid w:val="001E5341"/>
    <w:rsid w:val="001F2A2B"/>
    <w:rsid w:val="002006EE"/>
    <w:rsid w:val="00206BBB"/>
    <w:rsid w:val="00211781"/>
    <w:rsid w:val="00215D51"/>
    <w:rsid w:val="00223F6F"/>
    <w:rsid w:val="002253A3"/>
    <w:rsid w:val="00245AF6"/>
    <w:rsid w:val="002517E7"/>
    <w:rsid w:val="00253FF3"/>
    <w:rsid w:val="00254DF2"/>
    <w:rsid w:val="00257CAC"/>
    <w:rsid w:val="00262C86"/>
    <w:rsid w:val="0028386A"/>
    <w:rsid w:val="00285EF3"/>
    <w:rsid w:val="00286080"/>
    <w:rsid w:val="00286367"/>
    <w:rsid w:val="00286CAD"/>
    <w:rsid w:val="002909DD"/>
    <w:rsid w:val="00294030"/>
    <w:rsid w:val="00295249"/>
    <w:rsid w:val="00297FCC"/>
    <w:rsid w:val="002A3621"/>
    <w:rsid w:val="002A498F"/>
    <w:rsid w:val="002C180B"/>
    <w:rsid w:val="002C5362"/>
    <w:rsid w:val="002C69CA"/>
    <w:rsid w:val="002D519C"/>
    <w:rsid w:val="002E00DE"/>
    <w:rsid w:val="002E4081"/>
    <w:rsid w:val="002E604B"/>
    <w:rsid w:val="002F5209"/>
    <w:rsid w:val="002F5A43"/>
    <w:rsid w:val="00301FB4"/>
    <w:rsid w:val="00314068"/>
    <w:rsid w:val="00322D1D"/>
    <w:rsid w:val="00326CE6"/>
    <w:rsid w:val="00327128"/>
    <w:rsid w:val="00331C5B"/>
    <w:rsid w:val="003339D9"/>
    <w:rsid w:val="00335D2A"/>
    <w:rsid w:val="00337C27"/>
    <w:rsid w:val="00344149"/>
    <w:rsid w:val="00344253"/>
    <w:rsid w:val="00353284"/>
    <w:rsid w:val="0035492E"/>
    <w:rsid w:val="00362BE9"/>
    <w:rsid w:val="003905DE"/>
    <w:rsid w:val="003911A2"/>
    <w:rsid w:val="003A184A"/>
    <w:rsid w:val="003A2802"/>
    <w:rsid w:val="003A61A6"/>
    <w:rsid w:val="003B4BBC"/>
    <w:rsid w:val="003B60A5"/>
    <w:rsid w:val="003C23AF"/>
    <w:rsid w:val="003C288E"/>
    <w:rsid w:val="003D49D1"/>
    <w:rsid w:val="003F05C7"/>
    <w:rsid w:val="003F09E0"/>
    <w:rsid w:val="003F0C95"/>
    <w:rsid w:val="003F26BA"/>
    <w:rsid w:val="003F43FF"/>
    <w:rsid w:val="00417C42"/>
    <w:rsid w:val="00420472"/>
    <w:rsid w:val="00423460"/>
    <w:rsid w:val="00424FFA"/>
    <w:rsid w:val="00441DBF"/>
    <w:rsid w:val="00442CCB"/>
    <w:rsid w:val="00452164"/>
    <w:rsid w:val="00454C13"/>
    <w:rsid w:val="00454DCE"/>
    <w:rsid w:val="00456267"/>
    <w:rsid w:val="0045730A"/>
    <w:rsid w:val="00462CD0"/>
    <w:rsid w:val="00463C0B"/>
    <w:rsid w:val="00464B73"/>
    <w:rsid w:val="00470CF8"/>
    <w:rsid w:val="00470E2E"/>
    <w:rsid w:val="004725D1"/>
    <w:rsid w:val="0048172D"/>
    <w:rsid w:val="00491D15"/>
    <w:rsid w:val="004A20DC"/>
    <w:rsid w:val="004A4725"/>
    <w:rsid w:val="004A743D"/>
    <w:rsid w:val="004B2D53"/>
    <w:rsid w:val="004B7008"/>
    <w:rsid w:val="004B7561"/>
    <w:rsid w:val="004C00C9"/>
    <w:rsid w:val="004D3283"/>
    <w:rsid w:val="004E46D9"/>
    <w:rsid w:val="004E5891"/>
    <w:rsid w:val="00500231"/>
    <w:rsid w:val="005013DC"/>
    <w:rsid w:val="00524B5C"/>
    <w:rsid w:val="005339B8"/>
    <w:rsid w:val="00533C6B"/>
    <w:rsid w:val="00542078"/>
    <w:rsid w:val="005431E3"/>
    <w:rsid w:val="00550C87"/>
    <w:rsid w:val="00552CED"/>
    <w:rsid w:val="005600E6"/>
    <w:rsid w:val="005653EE"/>
    <w:rsid w:val="00573364"/>
    <w:rsid w:val="00575478"/>
    <w:rsid w:val="0058150E"/>
    <w:rsid w:val="0058282D"/>
    <w:rsid w:val="005862A6"/>
    <w:rsid w:val="00593DB6"/>
    <w:rsid w:val="00594040"/>
    <w:rsid w:val="00597BFC"/>
    <w:rsid w:val="005A419D"/>
    <w:rsid w:val="005A4529"/>
    <w:rsid w:val="005A4B67"/>
    <w:rsid w:val="005A570F"/>
    <w:rsid w:val="005A5EA8"/>
    <w:rsid w:val="005B0A42"/>
    <w:rsid w:val="005B4760"/>
    <w:rsid w:val="005B52F8"/>
    <w:rsid w:val="005C0D09"/>
    <w:rsid w:val="005C0E38"/>
    <w:rsid w:val="005D0DC6"/>
    <w:rsid w:val="005D1D2A"/>
    <w:rsid w:val="005E6108"/>
    <w:rsid w:val="005F1471"/>
    <w:rsid w:val="005F1F5A"/>
    <w:rsid w:val="005F2665"/>
    <w:rsid w:val="005F6D30"/>
    <w:rsid w:val="006036EE"/>
    <w:rsid w:val="00607474"/>
    <w:rsid w:val="00611787"/>
    <w:rsid w:val="00611DF8"/>
    <w:rsid w:val="00612403"/>
    <w:rsid w:val="00612E32"/>
    <w:rsid w:val="0063582A"/>
    <w:rsid w:val="00635F2B"/>
    <w:rsid w:val="006373BB"/>
    <w:rsid w:val="00640B10"/>
    <w:rsid w:val="00640E7E"/>
    <w:rsid w:val="00646776"/>
    <w:rsid w:val="00666ABC"/>
    <w:rsid w:val="0067244B"/>
    <w:rsid w:val="00672800"/>
    <w:rsid w:val="00675070"/>
    <w:rsid w:val="00675998"/>
    <w:rsid w:val="00676A31"/>
    <w:rsid w:val="006776CE"/>
    <w:rsid w:val="006825C4"/>
    <w:rsid w:val="00682763"/>
    <w:rsid w:val="00683323"/>
    <w:rsid w:val="00685269"/>
    <w:rsid w:val="00690EE8"/>
    <w:rsid w:val="00693F5F"/>
    <w:rsid w:val="006A0026"/>
    <w:rsid w:val="006A1E2B"/>
    <w:rsid w:val="006A429C"/>
    <w:rsid w:val="006A4D0A"/>
    <w:rsid w:val="006A4DF6"/>
    <w:rsid w:val="006B5A12"/>
    <w:rsid w:val="006B6141"/>
    <w:rsid w:val="006B63E0"/>
    <w:rsid w:val="006C032E"/>
    <w:rsid w:val="006C12D5"/>
    <w:rsid w:val="006C1DD1"/>
    <w:rsid w:val="006C6CA1"/>
    <w:rsid w:val="006D5218"/>
    <w:rsid w:val="006D57EA"/>
    <w:rsid w:val="006E32F7"/>
    <w:rsid w:val="006E43F9"/>
    <w:rsid w:val="006E794F"/>
    <w:rsid w:val="006F4AC4"/>
    <w:rsid w:val="006F7BF9"/>
    <w:rsid w:val="007004C8"/>
    <w:rsid w:val="007060B7"/>
    <w:rsid w:val="00716163"/>
    <w:rsid w:val="0072182B"/>
    <w:rsid w:val="007308D0"/>
    <w:rsid w:val="00735E95"/>
    <w:rsid w:val="007375DF"/>
    <w:rsid w:val="0074284C"/>
    <w:rsid w:val="007459A6"/>
    <w:rsid w:val="00752647"/>
    <w:rsid w:val="00752DEB"/>
    <w:rsid w:val="00772AAE"/>
    <w:rsid w:val="0078066E"/>
    <w:rsid w:val="007B665C"/>
    <w:rsid w:val="007B76EC"/>
    <w:rsid w:val="007C420A"/>
    <w:rsid w:val="007C4D72"/>
    <w:rsid w:val="007C538A"/>
    <w:rsid w:val="007D052E"/>
    <w:rsid w:val="007D3D08"/>
    <w:rsid w:val="007D457B"/>
    <w:rsid w:val="007D69E3"/>
    <w:rsid w:val="007D7BBF"/>
    <w:rsid w:val="007F1BB0"/>
    <w:rsid w:val="007F3847"/>
    <w:rsid w:val="0080187D"/>
    <w:rsid w:val="00802274"/>
    <w:rsid w:val="00805ED6"/>
    <w:rsid w:val="0080601F"/>
    <w:rsid w:val="00807A82"/>
    <w:rsid w:val="0081184C"/>
    <w:rsid w:val="008147B9"/>
    <w:rsid w:val="008343ED"/>
    <w:rsid w:val="008351CF"/>
    <w:rsid w:val="00842633"/>
    <w:rsid w:val="008522A5"/>
    <w:rsid w:val="00855450"/>
    <w:rsid w:val="008625F9"/>
    <w:rsid w:val="00866867"/>
    <w:rsid w:val="008731F5"/>
    <w:rsid w:val="008776C3"/>
    <w:rsid w:val="00877F64"/>
    <w:rsid w:val="00894F25"/>
    <w:rsid w:val="00895175"/>
    <w:rsid w:val="008A0A77"/>
    <w:rsid w:val="008A1680"/>
    <w:rsid w:val="008A35DA"/>
    <w:rsid w:val="008A68F2"/>
    <w:rsid w:val="008B7594"/>
    <w:rsid w:val="008C1763"/>
    <w:rsid w:val="008D0344"/>
    <w:rsid w:val="008E2CFE"/>
    <w:rsid w:val="008E6A5A"/>
    <w:rsid w:val="008E6C23"/>
    <w:rsid w:val="008F3642"/>
    <w:rsid w:val="008F79E6"/>
    <w:rsid w:val="00902DA4"/>
    <w:rsid w:val="009033DC"/>
    <w:rsid w:val="00910716"/>
    <w:rsid w:val="00911A5D"/>
    <w:rsid w:val="0092101D"/>
    <w:rsid w:val="00922498"/>
    <w:rsid w:val="00927BFC"/>
    <w:rsid w:val="00933967"/>
    <w:rsid w:val="009343BC"/>
    <w:rsid w:val="00950A35"/>
    <w:rsid w:val="009514F7"/>
    <w:rsid w:val="00952949"/>
    <w:rsid w:val="009554B3"/>
    <w:rsid w:val="00957018"/>
    <w:rsid w:val="009600E2"/>
    <w:rsid w:val="00966D91"/>
    <w:rsid w:val="009713D6"/>
    <w:rsid w:val="009721DD"/>
    <w:rsid w:val="00972BD5"/>
    <w:rsid w:val="009759E0"/>
    <w:rsid w:val="00976378"/>
    <w:rsid w:val="00982E8D"/>
    <w:rsid w:val="00985E50"/>
    <w:rsid w:val="00990DB2"/>
    <w:rsid w:val="009974EE"/>
    <w:rsid w:val="009A1DD1"/>
    <w:rsid w:val="009B1B76"/>
    <w:rsid w:val="009C12F9"/>
    <w:rsid w:val="009C1533"/>
    <w:rsid w:val="009C18F7"/>
    <w:rsid w:val="009C43D5"/>
    <w:rsid w:val="009C7DC8"/>
    <w:rsid w:val="009D2819"/>
    <w:rsid w:val="009D42E6"/>
    <w:rsid w:val="009D7266"/>
    <w:rsid w:val="009E7003"/>
    <w:rsid w:val="009E70ED"/>
    <w:rsid w:val="009F350F"/>
    <w:rsid w:val="00A01077"/>
    <w:rsid w:val="00A02230"/>
    <w:rsid w:val="00A066CF"/>
    <w:rsid w:val="00A1196F"/>
    <w:rsid w:val="00A266BE"/>
    <w:rsid w:val="00A30495"/>
    <w:rsid w:val="00A376F2"/>
    <w:rsid w:val="00A631B6"/>
    <w:rsid w:val="00A713F4"/>
    <w:rsid w:val="00A761EC"/>
    <w:rsid w:val="00A7624A"/>
    <w:rsid w:val="00A76DA9"/>
    <w:rsid w:val="00A80082"/>
    <w:rsid w:val="00A804FB"/>
    <w:rsid w:val="00A83DE0"/>
    <w:rsid w:val="00A95FB2"/>
    <w:rsid w:val="00AA09AE"/>
    <w:rsid w:val="00AA48F6"/>
    <w:rsid w:val="00AA64E4"/>
    <w:rsid w:val="00AA677D"/>
    <w:rsid w:val="00AB10CC"/>
    <w:rsid w:val="00AB636A"/>
    <w:rsid w:val="00AB6767"/>
    <w:rsid w:val="00AC04DD"/>
    <w:rsid w:val="00AC13B2"/>
    <w:rsid w:val="00AD37C8"/>
    <w:rsid w:val="00AE007B"/>
    <w:rsid w:val="00AE1D27"/>
    <w:rsid w:val="00AE5C83"/>
    <w:rsid w:val="00AF08FD"/>
    <w:rsid w:val="00AF17C3"/>
    <w:rsid w:val="00AF4386"/>
    <w:rsid w:val="00AF7F0A"/>
    <w:rsid w:val="00B12EAA"/>
    <w:rsid w:val="00B13767"/>
    <w:rsid w:val="00B15F26"/>
    <w:rsid w:val="00B16650"/>
    <w:rsid w:val="00B20EDB"/>
    <w:rsid w:val="00B2738B"/>
    <w:rsid w:val="00B32E98"/>
    <w:rsid w:val="00B337B0"/>
    <w:rsid w:val="00B42EFD"/>
    <w:rsid w:val="00B4613A"/>
    <w:rsid w:val="00B468DE"/>
    <w:rsid w:val="00B5295F"/>
    <w:rsid w:val="00B54586"/>
    <w:rsid w:val="00B65FBE"/>
    <w:rsid w:val="00B666EA"/>
    <w:rsid w:val="00B75A0C"/>
    <w:rsid w:val="00B930C9"/>
    <w:rsid w:val="00B953CF"/>
    <w:rsid w:val="00B9743F"/>
    <w:rsid w:val="00BA4921"/>
    <w:rsid w:val="00BA4C87"/>
    <w:rsid w:val="00BC0033"/>
    <w:rsid w:val="00BC257E"/>
    <w:rsid w:val="00BC2741"/>
    <w:rsid w:val="00BC2EFA"/>
    <w:rsid w:val="00BC51E6"/>
    <w:rsid w:val="00BC546B"/>
    <w:rsid w:val="00BC7441"/>
    <w:rsid w:val="00BD3C84"/>
    <w:rsid w:val="00BD4BFA"/>
    <w:rsid w:val="00BE3250"/>
    <w:rsid w:val="00BF210C"/>
    <w:rsid w:val="00C074D6"/>
    <w:rsid w:val="00C11C62"/>
    <w:rsid w:val="00C20856"/>
    <w:rsid w:val="00C318EC"/>
    <w:rsid w:val="00C32C43"/>
    <w:rsid w:val="00C332C3"/>
    <w:rsid w:val="00C335A2"/>
    <w:rsid w:val="00C43076"/>
    <w:rsid w:val="00C66389"/>
    <w:rsid w:val="00C75E12"/>
    <w:rsid w:val="00C84C4B"/>
    <w:rsid w:val="00C86EC2"/>
    <w:rsid w:val="00C919FA"/>
    <w:rsid w:val="00C92790"/>
    <w:rsid w:val="00C93E20"/>
    <w:rsid w:val="00CA0EFF"/>
    <w:rsid w:val="00CA69D9"/>
    <w:rsid w:val="00CB4C41"/>
    <w:rsid w:val="00CB509F"/>
    <w:rsid w:val="00CB5BFB"/>
    <w:rsid w:val="00CB5C47"/>
    <w:rsid w:val="00CC15D5"/>
    <w:rsid w:val="00CC6E32"/>
    <w:rsid w:val="00CD02DE"/>
    <w:rsid w:val="00CD1374"/>
    <w:rsid w:val="00CD3A69"/>
    <w:rsid w:val="00CE03C0"/>
    <w:rsid w:val="00CE3D6E"/>
    <w:rsid w:val="00CF5621"/>
    <w:rsid w:val="00CF7C91"/>
    <w:rsid w:val="00D00A7F"/>
    <w:rsid w:val="00D033D8"/>
    <w:rsid w:val="00D0693D"/>
    <w:rsid w:val="00D166D4"/>
    <w:rsid w:val="00D221AF"/>
    <w:rsid w:val="00D230C7"/>
    <w:rsid w:val="00D25F12"/>
    <w:rsid w:val="00D30415"/>
    <w:rsid w:val="00D30E29"/>
    <w:rsid w:val="00D329A7"/>
    <w:rsid w:val="00D34413"/>
    <w:rsid w:val="00D36C2A"/>
    <w:rsid w:val="00D46B5D"/>
    <w:rsid w:val="00D5074A"/>
    <w:rsid w:val="00D52CC0"/>
    <w:rsid w:val="00D541AC"/>
    <w:rsid w:val="00D548C8"/>
    <w:rsid w:val="00D54E9E"/>
    <w:rsid w:val="00D57D76"/>
    <w:rsid w:val="00D61D4C"/>
    <w:rsid w:val="00D62E68"/>
    <w:rsid w:val="00D66713"/>
    <w:rsid w:val="00D8205F"/>
    <w:rsid w:val="00D874E5"/>
    <w:rsid w:val="00D9343F"/>
    <w:rsid w:val="00D9552B"/>
    <w:rsid w:val="00D963CB"/>
    <w:rsid w:val="00DA1260"/>
    <w:rsid w:val="00DA43CB"/>
    <w:rsid w:val="00DA551E"/>
    <w:rsid w:val="00DA75C0"/>
    <w:rsid w:val="00DB2867"/>
    <w:rsid w:val="00DB736D"/>
    <w:rsid w:val="00DD0EBA"/>
    <w:rsid w:val="00DE5BB3"/>
    <w:rsid w:val="00DF2FAC"/>
    <w:rsid w:val="00DF30A5"/>
    <w:rsid w:val="00DF4550"/>
    <w:rsid w:val="00E01166"/>
    <w:rsid w:val="00E07956"/>
    <w:rsid w:val="00E137CE"/>
    <w:rsid w:val="00E240B5"/>
    <w:rsid w:val="00E2646A"/>
    <w:rsid w:val="00E31B74"/>
    <w:rsid w:val="00E32048"/>
    <w:rsid w:val="00E3732B"/>
    <w:rsid w:val="00E41C07"/>
    <w:rsid w:val="00E43739"/>
    <w:rsid w:val="00E51F3F"/>
    <w:rsid w:val="00E537B4"/>
    <w:rsid w:val="00E54F92"/>
    <w:rsid w:val="00E5743B"/>
    <w:rsid w:val="00E675A4"/>
    <w:rsid w:val="00E74ABF"/>
    <w:rsid w:val="00E86B22"/>
    <w:rsid w:val="00E96376"/>
    <w:rsid w:val="00E96DB7"/>
    <w:rsid w:val="00EA2269"/>
    <w:rsid w:val="00EA3CD3"/>
    <w:rsid w:val="00EB7BDC"/>
    <w:rsid w:val="00EC08D7"/>
    <w:rsid w:val="00EC16F7"/>
    <w:rsid w:val="00EC5786"/>
    <w:rsid w:val="00EC6471"/>
    <w:rsid w:val="00EC7064"/>
    <w:rsid w:val="00ED01F0"/>
    <w:rsid w:val="00EF0A80"/>
    <w:rsid w:val="00EF10D4"/>
    <w:rsid w:val="00EF6F36"/>
    <w:rsid w:val="00F01762"/>
    <w:rsid w:val="00F03148"/>
    <w:rsid w:val="00F22888"/>
    <w:rsid w:val="00F22F3E"/>
    <w:rsid w:val="00F30C9E"/>
    <w:rsid w:val="00F34148"/>
    <w:rsid w:val="00F37A89"/>
    <w:rsid w:val="00F41EFC"/>
    <w:rsid w:val="00F44907"/>
    <w:rsid w:val="00F602E2"/>
    <w:rsid w:val="00F65502"/>
    <w:rsid w:val="00F658E6"/>
    <w:rsid w:val="00F77BEB"/>
    <w:rsid w:val="00F85F25"/>
    <w:rsid w:val="00F8711F"/>
    <w:rsid w:val="00FA209F"/>
    <w:rsid w:val="00FA64CE"/>
    <w:rsid w:val="00FB6E76"/>
    <w:rsid w:val="00FB713E"/>
    <w:rsid w:val="00FC1027"/>
    <w:rsid w:val="00FC27F5"/>
    <w:rsid w:val="00FD05F6"/>
    <w:rsid w:val="00FD239D"/>
    <w:rsid w:val="00FD285C"/>
    <w:rsid w:val="00FD7B7B"/>
    <w:rsid w:val="00FE0143"/>
    <w:rsid w:val="00FE2043"/>
    <w:rsid w:val="00FE364A"/>
    <w:rsid w:val="00FE4343"/>
    <w:rsid w:val="00FE51A2"/>
    <w:rsid w:val="00FE67DB"/>
    <w:rsid w:val="00FF472D"/>
    <w:rsid w:val="00FF51A7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05D3110"/>
  <w15:docId w15:val="{9A2B9977-F905-4AD1-A14F-4675B169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9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7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F0A8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613A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B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3A"/>
  </w:style>
  <w:style w:type="paragraph" w:styleId="Footer">
    <w:name w:val="footer"/>
    <w:basedOn w:val="Normal"/>
    <w:link w:val="FooterChar"/>
    <w:uiPriority w:val="99"/>
    <w:unhideWhenUsed/>
    <w:rsid w:val="00B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3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5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7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05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3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66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14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04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27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1/subtitle-C/chapter-109" TargetMode="External"/><Relationship Id="rId18" Type="http://schemas.openxmlformats.org/officeDocument/2006/relationships/hyperlink" Target="https://www.directives.doe.gov/directives-documents/100-series/0142.3-BOrder-b/@@images/file" TargetMode="External"/><Relationship Id="rId26" Type="http://schemas.openxmlformats.org/officeDocument/2006/relationships/hyperlink" Target="http://www.wassenaar.org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directives.doe.gov/directives-documents/400-series/0471.7-BOrder" TargetMode="External"/><Relationship Id="rId34" Type="http://schemas.openxmlformats.org/officeDocument/2006/relationships/hyperlink" Target="https://www.justice.gov/nsd/ces_vsd_policy_2019/downloa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cap.doe.gov" TargetMode="External"/><Relationship Id="rId17" Type="http://schemas.openxmlformats.org/officeDocument/2006/relationships/hyperlink" Target="https://www.directives.doe.gov/directives-documents/500-series/0580.1-EGuide-1a/@@images/file" TargetMode="External"/><Relationship Id="rId25" Type="http://schemas.openxmlformats.org/officeDocument/2006/relationships/hyperlink" Target="https://www.nuclearsuppliersgroup.org/en/" TargetMode="External"/><Relationship Id="rId33" Type="http://schemas.openxmlformats.org/officeDocument/2006/relationships/hyperlink" Target="https://sam.gov/content/home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rectives.doe.gov/news/doe-g-580.1-1a" TargetMode="External"/><Relationship Id="rId20" Type="http://schemas.openxmlformats.org/officeDocument/2006/relationships/hyperlink" Target="https://www.directives.doe.gov/directives-documents/400-series/0471.6-BOrder-admchg2" TargetMode="External"/><Relationship Id="rId29" Type="http://schemas.openxmlformats.org/officeDocument/2006/relationships/hyperlink" Target="http://www.nrc.gov/reading-rm/doc-collections/cfr/part110/full-tex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p.doe.gov" TargetMode="External"/><Relationship Id="rId24" Type="http://schemas.openxmlformats.org/officeDocument/2006/relationships/hyperlink" Target="https://mtcr.info/mtcr-guidelines/" TargetMode="External"/><Relationship Id="rId32" Type="http://schemas.openxmlformats.org/officeDocument/2006/relationships/hyperlink" Target="http://export.gov/ecr/eg_main_023148.asp" TargetMode="External"/><Relationship Id="rId37" Type="http://schemas.openxmlformats.org/officeDocument/2006/relationships/hyperlink" Target="https://www.osti.gov/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1/subtitle-C/chapter-102" TargetMode="External"/><Relationship Id="rId23" Type="http://schemas.openxmlformats.org/officeDocument/2006/relationships/hyperlink" Target="http://www.australiagroup.net" TargetMode="External"/><Relationship Id="rId28" Type="http://schemas.openxmlformats.org/officeDocument/2006/relationships/hyperlink" Target="https://www.pmddtc.state.gov/ddtc_public?id=ddtc_kb_article_page&amp;sys_id=24d528fddbfc930044f9ff621f961987" TargetMode="External"/><Relationship Id="rId36" Type="http://schemas.openxmlformats.org/officeDocument/2006/relationships/hyperlink" Target="https://www.dla.mil/Working-With-DLA/Federal-and-International-Cataloging/DEMIL-Codin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irectives.doe.gov/directives-documents/200-series/0241.1-border-b-chg1-adminchg" TargetMode="External"/><Relationship Id="rId31" Type="http://schemas.openxmlformats.org/officeDocument/2006/relationships/hyperlink" Target="https://home.treasury.gov/policy-issues/office-of-foreign-assets-control-sanctions-programs-and-inform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41/subtitle-C/chapter-101" TargetMode="External"/><Relationship Id="rId22" Type="http://schemas.openxmlformats.org/officeDocument/2006/relationships/hyperlink" Target="https://directives.nnsa.doe.gov/nnsa-policy-documents/nap-0476-001-adm-chg1" TargetMode="External"/><Relationship Id="rId27" Type="http://schemas.openxmlformats.org/officeDocument/2006/relationships/hyperlink" Target="https://www.bis.doc.gov/" TargetMode="External"/><Relationship Id="rId30" Type="http://schemas.openxmlformats.org/officeDocument/2006/relationships/hyperlink" Target="https://www.energy.gov/nnsa/10-cfr-part-810" TargetMode="External"/><Relationship Id="rId35" Type="http://schemas.openxmlformats.org/officeDocument/2006/relationships/hyperlink" Target="http://www.fas.org/irp/offdocs/nsdd/nsdd-189.ht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90FCF4BFB1A49BC47FB6E3AE97270" ma:contentTypeVersion="8" ma:contentTypeDescription="Create a new document." ma:contentTypeScope="" ma:versionID="34382e7bb51abd0d53e2b51b2383d027">
  <xsd:schema xmlns:xsd="http://www.w3.org/2001/XMLSchema" xmlns:xs="http://www.w3.org/2001/XMLSchema" xmlns:p="http://schemas.microsoft.com/office/2006/metadata/properties" xmlns:ns2="4de27663-0a28-4316-8bc8-34591cfc704e" targetNamespace="http://schemas.microsoft.com/office/2006/metadata/properties" ma:root="true" ma:fieldsID="96343cd889f321175d945d0256e6681a" ns2:_="">
    <xsd:import namespace="4de27663-0a28-4316-8bc8-34591cfc7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27663-0a28-4316-8bc8-34591cfc7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D653-5A39-4EEA-A98A-8BD927F40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2A69B-F4F3-431B-840D-48E15320FE3C}">
  <ds:schemaRefs>
    <ds:schemaRef ds:uri="http://purl.org/dc/elements/1.1/"/>
    <ds:schemaRef ds:uri="http://schemas.microsoft.com/office/2006/metadata/properties"/>
    <ds:schemaRef ds:uri="4de27663-0a28-4316-8bc8-34591cfc704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91BBCB-6886-49B9-83AD-B7FFBC060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27663-0a28-4316-8bc8-34591cfc7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645C0-4692-4153-A7B4-E5C8217E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eh3</dc:creator>
  <cp:lastModifiedBy>Searles III, Robert</cp:lastModifiedBy>
  <cp:revision>4</cp:revision>
  <cp:lastPrinted>2018-05-08T18:50:00Z</cp:lastPrinted>
  <dcterms:created xsi:type="dcterms:W3CDTF">2023-03-27T18:00:00Z</dcterms:created>
  <dcterms:modified xsi:type="dcterms:W3CDTF">2023-03-30T16:48:00Z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0x01010049A90FCF4BFB1A49BC47FB6E3AE97270</vt:lpwstr>
  </property>
</Properties>
</file>